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35" w:rsidRDefault="00FE7335" w:rsidP="00FE7335">
      <w:pPr>
        <w:pStyle w:val="NormalWeb"/>
        <w:shd w:val="clear" w:color="auto" w:fill="FFFFFF"/>
        <w:spacing w:line="245" w:lineRule="atLeast"/>
        <w:jc w:val="center"/>
        <w:rPr>
          <w:rFonts w:ascii="Papyrus" w:hAnsi="Papyrus"/>
          <w:b/>
          <w:color w:val="000000"/>
          <w:sz w:val="48"/>
          <w:szCs w:val="48"/>
        </w:rPr>
      </w:pPr>
      <w:r>
        <w:rPr>
          <w:rFonts w:ascii="Papyrus" w:hAnsi="Papyrus"/>
          <w:b/>
          <w:color w:val="000000"/>
          <w:sz w:val="48"/>
          <w:szCs w:val="48"/>
        </w:rPr>
        <w:t>Hiroshima by Laurence Yep</w:t>
      </w:r>
    </w:p>
    <w:p w:rsidR="00FE7335" w:rsidRPr="00FE7335" w:rsidRDefault="00FE7335" w:rsidP="00FE7335">
      <w:pPr>
        <w:pStyle w:val="NormalWeb"/>
        <w:shd w:val="clear" w:color="auto" w:fill="FFFFFF"/>
        <w:spacing w:line="245" w:lineRule="atLeast"/>
        <w:jc w:val="center"/>
        <w:rPr>
          <w:rFonts w:ascii="Papyrus" w:hAnsi="Papyrus"/>
          <w:b/>
          <w:color w:val="000000"/>
          <w:sz w:val="28"/>
          <w:szCs w:val="28"/>
        </w:rPr>
      </w:pPr>
      <w:r w:rsidRPr="00FE7335">
        <w:rPr>
          <w:rFonts w:ascii="Papyrus" w:hAnsi="Papyrus"/>
          <w:b/>
          <w:color w:val="000000"/>
          <w:sz w:val="28"/>
          <w:szCs w:val="28"/>
        </w:rPr>
        <w:t>by__________________</w:t>
      </w:r>
      <w:r>
        <w:rPr>
          <w:rFonts w:ascii="Papyrus" w:hAnsi="Papyrus"/>
          <w:b/>
          <w:color w:val="000000"/>
          <w:sz w:val="28"/>
          <w:szCs w:val="28"/>
        </w:rPr>
        <w:t>___________</w:t>
      </w:r>
      <w:r w:rsidRPr="00FE7335">
        <w:rPr>
          <w:rFonts w:ascii="Papyrus" w:hAnsi="Papyrus"/>
          <w:b/>
          <w:color w:val="000000"/>
          <w:sz w:val="28"/>
          <w:szCs w:val="28"/>
        </w:rPr>
        <w:t xml:space="preserve"> (   </w:t>
      </w:r>
      <w:r>
        <w:rPr>
          <w:rFonts w:ascii="Papyrus" w:hAnsi="Papyrus"/>
          <w:b/>
          <w:color w:val="000000"/>
          <w:sz w:val="28"/>
          <w:szCs w:val="28"/>
        </w:rPr>
        <w:t xml:space="preserve">  </w:t>
      </w:r>
      <w:r w:rsidRPr="00FE7335">
        <w:rPr>
          <w:rFonts w:ascii="Papyrus" w:hAnsi="Papyrus"/>
          <w:b/>
          <w:color w:val="000000"/>
          <w:sz w:val="28"/>
          <w:szCs w:val="28"/>
        </w:rPr>
        <w:t xml:space="preserve">  )</w:t>
      </w:r>
    </w:p>
    <w:p w:rsidR="00FE7335" w:rsidRDefault="00FE7335" w:rsidP="00FE7335">
      <w:pPr>
        <w:pStyle w:val="NormalWeb"/>
        <w:shd w:val="clear" w:color="auto" w:fill="FFFFFF"/>
        <w:spacing w:line="24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Instructions</w:t>
      </w:r>
      <w:r w:rsidRPr="00FE7335">
        <w:rPr>
          <w:rFonts w:ascii="Calibri" w:hAnsi="Calibri"/>
          <w:b/>
          <w:color w:val="000000"/>
          <w:sz w:val="22"/>
          <w:szCs w:val="22"/>
        </w:rPr>
        <w:t>: Read the S.S.R text,</w:t>
      </w:r>
      <w:r>
        <w:rPr>
          <w:rFonts w:ascii="Calibri" w:hAnsi="Calibri"/>
          <w:b/>
          <w:color w:val="000000"/>
          <w:sz w:val="22"/>
          <w:szCs w:val="22"/>
        </w:rPr>
        <w:t xml:space="preserve"> "</w:t>
      </w:r>
      <w:r w:rsidRPr="00FE7335">
        <w:rPr>
          <w:rFonts w:ascii="Calibri" w:hAnsi="Calibri"/>
          <w:b/>
          <w:color w:val="000000"/>
          <w:sz w:val="22"/>
          <w:szCs w:val="22"/>
        </w:rPr>
        <w:t xml:space="preserve">Hiroshima" and in five steps sequence the story. Make sure that all major events are </w:t>
      </w:r>
      <w:r>
        <w:rPr>
          <w:rFonts w:ascii="Calibri" w:hAnsi="Calibri"/>
          <w:b/>
          <w:color w:val="000000"/>
          <w:sz w:val="22"/>
          <w:szCs w:val="22"/>
        </w:rPr>
        <w:t>explained</w:t>
      </w:r>
      <w:r w:rsidRPr="00FE7335">
        <w:rPr>
          <w:rFonts w:ascii="Calibri" w:hAnsi="Calibri"/>
          <w:b/>
          <w:color w:val="000000"/>
          <w:sz w:val="22"/>
          <w:szCs w:val="22"/>
        </w:rPr>
        <w:t xml:space="preserve"> in the order that they happened. Readers must have a clear picture of what happened for each major event. Make sure that you use at least five sequence words.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FE7335" w:rsidRPr="00AE6866" w:rsidTr="00640AF2">
        <w:tc>
          <w:tcPr>
            <w:tcW w:w="1548" w:type="dxa"/>
            <w:shd w:val="clear" w:color="auto" w:fill="auto"/>
          </w:tcPr>
          <w:p w:rsidR="00FE7335" w:rsidRPr="00FE7335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</w:rPr>
            </w:pPr>
            <w:r w:rsidRPr="00FE7335">
              <w:rPr>
                <w:rFonts w:ascii="Calibri" w:hAnsi="Calibri"/>
                <w:b/>
                <w:color w:val="000000"/>
              </w:rPr>
              <w:t>Sequence Words</w:t>
            </w:r>
          </w:p>
        </w:tc>
        <w:tc>
          <w:tcPr>
            <w:tcW w:w="9468" w:type="dxa"/>
            <w:shd w:val="clear" w:color="auto" w:fill="auto"/>
          </w:tcPr>
          <w:p w:rsidR="00FE7335" w:rsidRPr="00FE7335" w:rsidRDefault="00FE7335" w:rsidP="00FE7335">
            <w:pPr>
              <w:pStyle w:val="NormalWeb"/>
              <w:spacing w:line="245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FE7335">
              <w:rPr>
                <w:rFonts w:ascii="Calibri" w:hAnsi="Calibri"/>
                <w:b/>
                <w:color w:val="000000"/>
              </w:rPr>
              <w:t>What Happened in the Story</w:t>
            </w:r>
          </w:p>
        </w:tc>
      </w:tr>
      <w:tr w:rsidR="00FE7335" w:rsidRPr="00AE6866" w:rsidTr="00640AF2">
        <w:tc>
          <w:tcPr>
            <w:tcW w:w="1548" w:type="dxa"/>
            <w:shd w:val="clear" w:color="auto" w:fill="auto"/>
          </w:tcPr>
          <w:p w:rsidR="00FE7335" w:rsidRPr="00FE7335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A0433" w:rsidRPr="00AE6866" w:rsidRDefault="009A0433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shd w:val="clear" w:color="auto" w:fill="auto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23693" w:rsidRDefault="00323693"/>
    <w:sectPr w:rsidR="00323693" w:rsidSect="00FE7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35"/>
    <w:rsid w:val="00323693"/>
    <w:rsid w:val="009A0433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NYCDOE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2018-10-05T16:21:00Z</dcterms:created>
  <dcterms:modified xsi:type="dcterms:W3CDTF">2018-10-05T16:30:00Z</dcterms:modified>
</cp:coreProperties>
</file>